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4" w:rsidRPr="003F1B14" w:rsidRDefault="00902076" w:rsidP="003F1B14">
      <w:pPr>
        <w:spacing w:after="0"/>
        <w:jc w:val="center"/>
        <w:rPr>
          <w:b/>
        </w:rPr>
      </w:pPr>
      <w:r w:rsidRPr="003F1B14">
        <w:rPr>
          <w:b/>
        </w:rPr>
        <w:t>Инструкция</w:t>
      </w:r>
    </w:p>
    <w:p w:rsidR="008611D7" w:rsidRPr="003F1B14" w:rsidRDefault="00902076" w:rsidP="003F1B14">
      <w:pPr>
        <w:spacing w:after="0"/>
        <w:jc w:val="center"/>
        <w:rPr>
          <w:b/>
        </w:rPr>
      </w:pPr>
      <w:r w:rsidRPr="003F1B14">
        <w:rPr>
          <w:b/>
        </w:rPr>
        <w:t xml:space="preserve"> по постановке и снятию с охраны оборудования охранной сигнализации системы «Протон»</w:t>
      </w:r>
    </w:p>
    <w:p w:rsidR="00902076" w:rsidRDefault="008828EB" w:rsidP="003F1B14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82EBC2" wp14:editId="4A9B5B33">
            <wp:simplePos x="0" y="0"/>
            <wp:positionH relativeFrom="column">
              <wp:posOffset>1748790</wp:posOffset>
            </wp:positionH>
            <wp:positionV relativeFrom="paragraph">
              <wp:posOffset>816610</wp:posOffset>
            </wp:positionV>
            <wp:extent cx="1078230" cy="1524000"/>
            <wp:effectExtent l="0" t="0" r="7620" b="0"/>
            <wp:wrapNone/>
            <wp:docPr id="1" name="Рисунок 1" descr="http://center-proton.ru/files/images/pro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-proton.ru/files/images/proto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76">
        <w:t xml:space="preserve">Постановка и снятие осуществляется с помощью идентификаторов, которые подразделяются на два вида, первый вид идентификатора ключ </w:t>
      </w:r>
      <w:r w:rsidR="00902076">
        <w:rPr>
          <w:lang w:val="en-US"/>
        </w:rPr>
        <w:t>TM</w:t>
      </w:r>
      <w:r w:rsidR="003F1B14">
        <w:t>(Рис.1)</w:t>
      </w:r>
      <w:r w:rsidR="00902076">
        <w:t>, второй четырёхзначный пароль. Для распознавания идентификатора используются исполнительные устройства, для ключа ТМ считыватель (</w:t>
      </w:r>
      <w:r w:rsidR="003F1B14">
        <w:t>Рис.2</w:t>
      </w:r>
      <w:r w:rsidR="00902076">
        <w:t>), для пароля клавиатура (</w:t>
      </w:r>
      <w:r w:rsidR="003F1B14">
        <w:t>Рис.3</w:t>
      </w:r>
      <w:r w:rsidR="00902076">
        <w:t>).</w:t>
      </w:r>
    </w:p>
    <w:p w:rsidR="00902076" w:rsidRDefault="008828EB" w:rsidP="00902076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9D0052" wp14:editId="132212D9">
            <wp:simplePos x="0" y="0"/>
            <wp:positionH relativeFrom="column">
              <wp:posOffset>4425315</wp:posOffset>
            </wp:positionH>
            <wp:positionV relativeFrom="paragraph">
              <wp:posOffset>120015</wp:posOffset>
            </wp:positionV>
            <wp:extent cx="1104900" cy="1104900"/>
            <wp:effectExtent l="0" t="0" r="0" b="0"/>
            <wp:wrapNone/>
            <wp:docPr id="4" name="Рисунок 4" descr="Маяк-12-КП (110д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як-12-КП (110д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A8803" wp14:editId="7470C75C">
            <wp:simplePos x="0" y="0"/>
            <wp:positionH relativeFrom="column">
              <wp:posOffset>3177540</wp:posOffset>
            </wp:positionH>
            <wp:positionV relativeFrom="paragraph">
              <wp:posOffset>1270</wp:posOffset>
            </wp:positionV>
            <wp:extent cx="928370" cy="1524000"/>
            <wp:effectExtent l="0" t="0" r="5080" b="0"/>
            <wp:wrapNone/>
            <wp:docPr id="2" name="Рисунок 2" descr="http://center-proton.ru/files/images/ks-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-proton.ru/files/images/ks-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2AA6BC" wp14:editId="724B2CF2">
            <wp:simplePos x="0" y="0"/>
            <wp:positionH relativeFrom="column">
              <wp:posOffset>234315</wp:posOffset>
            </wp:positionH>
            <wp:positionV relativeFrom="paragraph">
              <wp:posOffset>46990</wp:posOffset>
            </wp:positionV>
            <wp:extent cx="1104900" cy="1480185"/>
            <wp:effectExtent l="0" t="0" r="0" b="5715"/>
            <wp:wrapNone/>
            <wp:docPr id="3" name="Рисунок 3" descr="http://domofon-vizit.dp.ua/components/com_jshopping/files/img_products/VIZ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ofon-vizit.dp.ua/components/com_jshopping/files/img_products/VIZ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076" w:rsidRDefault="008828EB" w:rsidP="008828EB">
      <w:pPr>
        <w:tabs>
          <w:tab w:val="left" w:pos="7350"/>
        </w:tabs>
        <w:ind w:firstLine="708"/>
      </w:pPr>
      <w:r>
        <w:tab/>
      </w:r>
    </w:p>
    <w:p w:rsidR="00902076" w:rsidRDefault="00902076" w:rsidP="00902076">
      <w:pPr>
        <w:ind w:firstLine="708"/>
      </w:pPr>
    </w:p>
    <w:p w:rsidR="00902076" w:rsidRDefault="00902076" w:rsidP="00902076">
      <w:pPr>
        <w:ind w:firstLine="708"/>
      </w:pPr>
      <w:r>
        <w:t xml:space="preserve">   </w:t>
      </w:r>
    </w:p>
    <w:p w:rsidR="003F1B14" w:rsidRDefault="00902076" w:rsidP="00902076">
      <w:pPr>
        <w:tabs>
          <w:tab w:val="left" w:pos="1740"/>
        </w:tabs>
      </w:pPr>
      <w:r>
        <w:tab/>
      </w:r>
    </w:p>
    <w:p w:rsidR="003F1B14" w:rsidRDefault="003F1B14" w:rsidP="00D619E9">
      <w:pPr>
        <w:tabs>
          <w:tab w:val="left" w:pos="915"/>
          <w:tab w:val="left" w:pos="3675"/>
          <w:tab w:val="left" w:pos="5760"/>
        </w:tabs>
        <w:jc w:val="both"/>
        <w:rPr>
          <w:b/>
          <w:sz w:val="16"/>
          <w:szCs w:val="16"/>
        </w:rPr>
      </w:pPr>
      <w:r>
        <w:tab/>
      </w:r>
      <w:r w:rsidR="0086385D">
        <w:rPr>
          <w:b/>
          <w:sz w:val="16"/>
          <w:szCs w:val="16"/>
        </w:rPr>
        <w:t xml:space="preserve">Рис. 1                        </w:t>
      </w:r>
      <w:r w:rsidR="008828EB">
        <w:rPr>
          <w:b/>
          <w:sz w:val="16"/>
          <w:szCs w:val="16"/>
        </w:rPr>
        <w:t xml:space="preserve">                           </w:t>
      </w:r>
      <w:r w:rsidR="0086385D">
        <w:rPr>
          <w:b/>
          <w:sz w:val="16"/>
          <w:szCs w:val="16"/>
        </w:rPr>
        <w:t xml:space="preserve">   </w:t>
      </w:r>
      <w:r w:rsidRPr="003F1B14">
        <w:rPr>
          <w:b/>
          <w:sz w:val="16"/>
          <w:szCs w:val="16"/>
        </w:rPr>
        <w:t>Рис. 2</w:t>
      </w:r>
      <w:r w:rsidRPr="003F1B14">
        <w:rPr>
          <w:b/>
          <w:sz w:val="16"/>
          <w:szCs w:val="16"/>
        </w:rPr>
        <w:tab/>
      </w:r>
      <w:r w:rsidR="0086385D">
        <w:rPr>
          <w:b/>
          <w:sz w:val="16"/>
          <w:szCs w:val="16"/>
        </w:rPr>
        <w:t xml:space="preserve">    </w:t>
      </w:r>
      <w:r w:rsidR="008828EB">
        <w:rPr>
          <w:b/>
          <w:sz w:val="16"/>
          <w:szCs w:val="16"/>
        </w:rPr>
        <w:t xml:space="preserve">                                        </w:t>
      </w:r>
      <w:r w:rsidRPr="003F1B14">
        <w:rPr>
          <w:b/>
          <w:sz w:val="16"/>
          <w:szCs w:val="16"/>
        </w:rPr>
        <w:t>Рис.3</w:t>
      </w:r>
      <w:r w:rsidR="008828EB">
        <w:rPr>
          <w:b/>
          <w:sz w:val="16"/>
          <w:szCs w:val="16"/>
        </w:rPr>
        <w:t xml:space="preserve">                                   Рис.4                              </w:t>
      </w:r>
    </w:p>
    <w:p w:rsidR="00263315" w:rsidRDefault="003F1B14" w:rsidP="00D619E9">
      <w:pPr>
        <w:tabs>
          <w:tab w:val="left" w:pos="915"/>
          <w:tab w:val="left" w:pos="3675"/>
          <w:tab w:val="left" w:pos="5760"/>
        </w:tabs>
        <w:spacing w:after="0"/>
        <w:jc w:val="both"/>
      </w:pPr>
      <w:r>
        <w:rPr>
          <w:b/>
          <w:sz w:val="16"/>
          <w:szCs w:val="16"/>
        </w:rPr>
        <w:tab/>
      </w:r>
      <w:r w:rsidRPr="003F1B14">
        <w:t>Для постановки</w:t>
      </w:r>
      <w:r w:rsidR="00263315">
        <w:t xml:space="preserve"> объекта</w:t>
      </w:r>
      <w:r>
        <w:t xml:space="preserve"> под охрану с помощью ключа ТМ необходимо прилож</w:t>
      </w:r>
      <w:r w:rsidR="008828EB">
        <w:t xml:space="preserve">ить ключ к скважине исполнительного устройства </w:t>
      </w:r>
      <w:r w:rsidR="0086385D">
        <w:t>вследствие чего произойдет распознавание идентификатора и начнется периодичная работа встроенного звукового излучателя (с интервалом 1 раз в секунду), это означает что оборудование перешло в режим отсчета времени на выход, которое как правило составляет одну минут</w:t>
      </w:r>
      <w:proofErr w:type="gramStart"/>
      <w:r w:rsidR="0086385D">
        <w:t>у</w:t>
      </w:r>
      <w:r w:rsidR="00FE6F74">
        <w:t>(</w:t>
      </w:r>
      <w:proofErr w:type="gramEnd"/>
      <w:r w:rsidR="00FE6F74">
        <w:t xml:space="preserve">в случаях если идентификатор не распознан излучатель просигнализирует 2 раза, если идентификатор </w:t>
      </w:r>
      <w:proofErr w:type="gramStart"/>
      <w:r w:rsidR="00FE6F74">
        <w:t>неисправен</w:t>
      </w:r>
      <w:proofErr w:type="gramEnd"/>
      <w:r w:rsidR="00FE6F74">
        <w:t xml:space="preserve"> не произойдет никакой реакции)</w:t>
      </w:r>
      <w:r w:rsidR="0086385D">
        <w:t>. За данный период времени необходимо покинуть охраняемую зону</w:t>
      </w:r>
      <w:r w:rsidR="00263315">
        <w:t>, дождаться окончания отведенного времени и убедиться</w:t>
      </w:r>
      <w:r w:rsidR="00FE6F74">
        <w:t>,</w:t>
      </w:r>
      <w:r w:rsidR="00263315">
        <w:t xml:space="preserve"> что выносной </w:t>
      </w:r>
      <w:proofErr w:type="gramStart"/>
      <w:r w:rsidR="00263315">
        <w:t>свето-звуковой</w:t>
      </w:r>
      <w:proofErr w:type="gramEnd"/>
      <w:r w:rsidR="00263315">
        <w:t xml:space="preserve"> излучатель (</w:t>
      </w:r>
      <w:r w:rsidR="008828EB">
        <w:t>рис.4</w:t>
      </w:r>
      <w:r w:rsidR="00263315">
        <w:t>) загорелся, после чего осуществить звонок на пульт центрального наблюдения сообщить Ф.И.О., а также номер объекта вставшего под охрану</w:t>
      </w:r>
      <w:r w:rsidR="0086385D">
        <w:t>.</w:t>
      </w:r>
    </w:p>
    <w:p w:rsidR="00D619E9" w:rsidRDefault="00263315" w:rsidP="00D619E9">
      <w:pPr>
        <w:tabs>
          <w:tab w:val="left" w:pos="915"/>
          <w:tab w:val="left" w:pos="3675"/>
          <w:tab w:val="left" w:pos="5760"/>
        </w:tabs>
        <w:spacing w:after="0"/>
        <w:jc w:val="both"/>
      </w:pPr>
      <w:r>
        <w:tab/>
        <w:t>Снятие</w:t>
      </w:r>
      <w:r w:rsidR="00FE6F74">
        <w:t xml:space="preserve"> объекта с охраны происходит следующим образом, при открытии входной двери охраняемого объекта оборудование переходит в режим отсчета времени на вхо</w:t>
      </w:r>
      <w:proofErr w:type="gramStart"/>
      <w:r w:rsidR="00FE6F74">
        <w:t>д(</w:t>
      </w:r>
      <w:proofErr w:type="gramEnd"/>
      <w:r w:rsidR="00FE6F74">
        <w:t xml:space="preserve">сигнализируя встроенным звуковым </w:t>
      </w:r>
      <w:proofErr w:type="spellStart"/>
      <w:r w:rsidR="00FE6F74">
        <w:t>извещателем</w:t>
      </w:r>
      <w:proofErr w:type="spellEnd"/>
      <w:r w:rsidR="00FE6F74">
        <w:t xml:space="preserve">), за данный период времени необходимо приложить ключ ТМ к скважине исполнительного устройства, </w:t>
      </w:r>
      <w:r w:rsidR="00D619E9">
        <w:t>вследствие</w:t>
      </w:r>
      <w:r w:rsidR="00FE6F74">
        <w:t xml:space="preserve"> чего прекратится работа вс</w:t>
      </w:r>
      <w:r w:rsidR="00D619E9">
        <w:t xml:space="preserve">троенного </w:t>
      </w:r>
      <w:proofErr w:type="gramStart"/>
      <w:r w:rsidR="00D619E9">
        <w:t>звукового</w:t>
      </w:r>
      <w:proofErr w:type="gramEnd"/>
      <w:r w:rsidR="00D619E9">
        <w:t xml:space="preserve"> </w:t>
      </w:r>
      <w:proofErr w:type="spellStart"/>
      <w:r w:rsidR="00D619E9">
        <w:t>извещателя</w:t>
      </w:r>
      <w:proofErr w:type="spellEnd"/>
      <w:r w:rsidR="00D619E9">
        <w:t xml:space="preserve">, что указывает на переход оборудование в режим снят с охраны. Далее необходимо осуществить звонок на пульт центрального наблюдения сообщить Ф.И.О., а также номер объекта снявшегося с охраны. В </w:t>
      </w:r>
      <w:proofErr w:type="gramStart"/>
      <w:r w:rsidR="00D619E9">
        <w:t>случаях</w:t>
      </w:r>
      <w:proofErr w:type="gramEnd"/>
      <w:r w:rsidR="00D619E9">
        <w:t xml:space="preserve"> когда идентификатор прикладывается позже отведенного времени на вход, оборудование переходит в режим блокировки исполнительного устройства на время до 10 минут.</w:t>
      </w:r>
    </w:p>
    <w:p w:rsidR="00507745" w:rsidRDefault="00D619E9" w:rsidP="00D619E9">
      <w:pPr>
        <w:tabs>
          <w:tab w:val="left" w:pos="915"/>
          <w:tab w:val="left" w:pos="3675"/>
          <w:tab w:val="left" w:pos="5760"/>
        </w:tabs>
        <w:spacing w:after="0"/>
        <w:jc w:val="both"/>
      </w:pPr>
      <w:r>
        <w:tab/>
        <w:t xml:space="preserve">Для постановки и снятия с помощью </w:t>
      </w:r>
      <w:r w:rsidR="008828EB">
        <w:t>пароля необходимо на исполнительном устройстве с помощью клавиш 0,1-9 ввести четырехзначный пароль и нажать клавишу «</w:t>
      </w:r>
      <w:r w:rsidR="008828EB">
        <w:rPr>
          <w:lang w:val="en-US"/>
        </w:rPr>
        <w:t>ENTER</w:t>
      </w:r>
      <w:r w:rsidR="008828EB">
        <w:t xml:space="preserve">». Реакция </w:t>
      </w:r>
      <w:proofErr w:type="gramStart"/>
      <w:r w:rsidR="008828EB">
        <w:t>оборудования</w:t>
      </w:r>
      <w:proofErr w:type="gramEnd"/>
      <w:r w:rsidR="008828EB">
        <w:t xml:space="preserve"> </w:t>
      </w:r>
      <w:r w:rsidR="00835542">
        <w:t xml:space="preserve">а также действия лица работающего с идентификатором аналогичные, </w:t>
      </w:r>
      <w:r w:rsidR="008828EB">
        <w:t>как и в случаях работы с ключом ТМ.</w:t>
      </w:r>
      <w:r w:rsidR="00835542">
        <w:t xml:space="preserve"> При вводе четырехзначного пароля (при снятии объекта с охраны) с изменением  последней цифры на + либо -1 происходит снятие объекта с охраны с отправкой сообщения «снятие под принуждением».</w:t>
      </w:r>
      <w:r w:rsidR="00507745">
        <w:t xml:space="preserve"> Пример: пароль 1010 с изменением последней цифры становится 1011 либо 1019. </w:t>
      </w:r>
      <w:r w:rsidR="00835542">
        <w:t xml:space="preserve"> </w:t>
      </w:r>
      <w:r w:rsidR="008828EB">
        <w:t xml:space="preserve"> </w:t>
      </w:r>
    </w:p>
    <w:p w:rsidR="00507745" w:rsidRDefault="00507745" w:rsidP="00D619E9">
      <w:pPr>
        <w:tabs>
          <w:tab w:val="left" w:pos="915"/>
          <w:tab w:val="left" w:pos="3675"/>
          <w:tab w:val="left" w:pos="5760"/>
        </w:tabs>
        <w:spacing w:after="0"/>
        <w:jc w:val="both"/>
        <w:rPr>
          <w:b/>
        </w:rPr>
      </w:pPr>
      <w:r>
        <w:tab/>
      </w:r>
      <w:r w:rsidRPr="00507745">
        <w:rPr>
          <w:b/>
        </w:rPr>
        <w:t xml:space="preserve">Телефоны пульта центрального наблюдения </w:t>
      </w:r>
      <w:r w:rsidR="007F2626">
        <w:rPr>
          <w:b/>
        </w:rPr>
        <w:t>8700 313 22 49, 8700 915 08 72, 8701 543 73 14, 8/7212/ 56-40-26, 8/7212/56-22-31.</w:t>
      </w:r>
      <w:r w:rsidR="008828EB" w:rsidRPr="00507745">
        <w:rPr>
          <w:b/>
        </w:rPr>
        <w:t xml:space="preserve"> </w:t>
      </w:r>
      <w:r w:rsidR="00D619E9" w:rsidRPr="00507745">
        <w:rPr>
          <w:b/>
        </w:rPr>
        <w:t xml:space="preserve"> </w:t>
      </w:r>
    </w:p>
    <w:p w:rsidR="00507745" w:rsidRDefault="00507745" w:rsidP="00D619E9">
      <w:pPr>
        <w:tabs>
          <w:tab w:val="left" w:pos="915"/>
          <w:tab w:val="left" w:pos="3675"/>
          <w:tab w:val="left" w:pos="5760"/>
        </w:tabs>
        <w:spacing w:after="0"/>
        <w:jc w:val="both"/>
        <w:rPr>
          <w:b/>
        </w:rPr>
      </w:pPr>
    </w:p>
    <w:p w:rsidR="003F1B14" w:rsidRPr="003F1B14" w:rsidRDefault="00507745" w:rsidP="007F2626">
      <w:pPr>
        <w:tabs>
          <w:tab w:val="left" w:pos="915"/>
          <w:tab w:val="left" w:pos="3675"/>
          <w:tab w:val="left" w:pos="5760"/>
        </w:tabs>
        <w:spacing w:after="0"/>
        <w:jc w:val="both"/>
        <w:rPr>
          <w:b/>
          <w:sz w:val="16"/>
          <w:szCs w:val="16"/>
        </w:rPr>
      </w:pPr>
      <w:r>
        <w:rPr>
          <w:b/>
        </w:rPr>
        <w:t>Директор ТОО «САЛЕРС Сигнал-Сервис»                                      Ольхин Н.Г.</w:t>
      </w:r>
      <w:r w:rsidR="00D619E9" w:rsidRPr="00507745">
        <w:rPr>
          <w:b/>
        </w:rPr>
        <w:t xml:space="preserve"> </w:t>
      </w:r>
      <w:r w:rsidR="00FE6F74" w:rsidRPr="00507745">
        <w:rPr>
          <w:b/>
        </w:rPr>
        <w:t xml:space="preserve">   </w:t>
      </w:r>
      <w:r w:rsidR="00263315" w:rsidRPr="00507745">
        <w:rPr>
          <w:b/>
        </w:rPr>
        <w:t xml:space="preserve"> </w:t>
      </w:r>
      <w:r w:rsidR="00FE6F74" w:rsidRPr="00507745">
        <w:rPr>
          <w:b/>
        </w:rPr>
        <w:t xml:space="preserve"> </w:t>
      </w:r>
      <w:r w:rsidR="0086385D" w:rsidRPr="00507745">
        <w:rPr>
          <w:b/>
        </w:rPr>
        <w:t xml:space="preserve">    </w:t>
      </w:r>
      <w:bookmarkStart w:id="0" w:name="_GoBack"/>
      <w:bookmarkEnd w:id="0"/>
    </w:p>
    <w:p w:rsidR="003F1B14" w:rsidRPr="003F1B14" w:rsidRDefault="003F1B14" w:rsidP="003F1B14">
      <w:pPr>
        <w:tabs>
          <w:tab w:val="left" w:pos="915"/>
          <w:tab w:val="left" w:pos="3675"/>
          <w:tab w:val="left" w:pos="5760"/>
        </w:tabs>
      </w:pPr>
    </w:p>
    <w:sectPr w:rsidR="003F1B14" w:rsidRPr="003F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6"/>
    <w:rsid w:val="00263315"/>
    <w:rsid w:val="003F1B14"/>
    <w:rsid w:val="00507745"/>
    <w:rsid w:val="007F2626"/>
    <w:rsid w:val="00835542"/>
    <w:rsid w:val="008611D7"/>
    <w:rsid w:val="0086385D"/>
    <w:rsid w:val="008828EB"/>
    <w:rsid w:val="00902076"/>
    <w:rsid w:val="00D619E9"/>
    <w:rsid w:val="00E8419D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SS-MANAGER</cp:lastModifiedBy>
  <cp:revision>2</cp:revision>
  <dcterms:created xsi:type="dcterms:W3CDTF">2020-06-23T06:10:00Z</dcterms:created>
  <dcterms:modified xsi:type="dcterms:W3CDTF">2020-06-23T06:10:00Z</dcterms:modified>
</cp:coreProperties>
</file>